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1652b22a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0d87e557446e4ae2"/>
      <w:footerReference xmlns:r="http://schemas.openxmlformats.org/officeDocument/2006/relationships" w:type="default" r:id="R280aa3dcea0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7e557446e4ae2" /><Relationship Type="http://schemas.openxmlformats.org/officeDocument/2006/relationships/footer" Target="/word/footer1.xml" Id="R280aa3dcea0e412b" /></Relationships>
</file>