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9676b5871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128498c7bf864800"/>
      <w:footerReference xmlns:r="http://schemas.openxmlformats.org/officeDocument/2006/relationships" w:type="default" r:id="R8e0fb97547c8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498c7bf864800" /><Relationship Type="http://schemas.openxmlformats.org/officeDocument/2006/relationships/footer" Target="/word/footer1.xml" Id="R8e0fb97547c8481c" /></Relationships>
</file>