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fef0f7262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bdc2d611f4fe6"/>
      <w:footerReference xmlns:r="http://schemas.openxmlformats.org/officeDocument/2006/relationships" w:type="default" r:id="R2f393013a320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bdc2d611f4fe6" /><Relationship Type="http://schemas.openxmlformats.org/officeDocument/2006/relationships/footer" Target="/word/footer1.xml" Id="R2f393013a32043e8" /></Relationships>
</file>