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6fb9305b9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KONSERN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fd2fe57273634c2e"/>
      <w:footerReference xmlns:r="http://schemas.openxmlformats.org/officeDocument/2006/relationships" w:type="default" r:id="R8c7371c3a023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fe57273634c2e" /><Relationship Type="http://schemas.openxmlformats.org/officeDocument/2006/relationships/footer" Target="/word/footer1.xml" Id="R8c7371c3a0234708" /></Relationships>
</file>