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b78885d1c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bf2e1d09eb5f42f9"/>
      <w:footerReference xmlns:r="http://schemas.openxmlformats.org/officeDocument/2006/relationships" w:type="default" r:id="R090e18494b71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e1d09eb5f42f9" /><Relationship Type="http://schemas.openxmlformats.org/officeDocument/2006/relationships/footer" Target="/word/footer1.xml" Id="R090e18494b7144fa" /></Relationships>
</file>