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269ad696714c3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Arendal,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TOGOS AS</w:t>
      </w:r>
    </w:p>
    <w:sectPr>
      <w:headerReference xmlns:r="http://schemas.openxmlformats.org/officeDocument/2006/relationships" w:type="default" r:id="R4c0f828245624f2a"/>
      <w:footerReference xmlns:r="http://schemas.openxmlformats.org/officeDocument/2006/relationships" w:type="default" r:id="Rf7dd9e46a89e4d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TOGOS AS   ·   Org.nr 923 018 174   ·   Nedre Tyholmsvei 13   ·   4836 ARENDAL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TOGOS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0f828245624f2a" /><Relationship Type="http://schemas.openxmlformats.org/officeDocument/2006/relationships/footer" Target="/word/footer1.xml" Id="Rf7dd9e46a89e4da5" /></Relationships>
</file>