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d96da102b549d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HELLE NYGAARD REGNSKAPSKONTOR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Slependen,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cf153d5d44a4401b"/>
      <w:footerReference xmlns:r="http://schemas.openxmlformats.org/officeDocument/2006/relationships" w:type="default" r:id="R909c61e524da4c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53d5d44a4401b" /><Relationship Type="http://schemas.openxmlformats.org/officeDocument/2006/relationships/footer" Target="/word/footer1.xml" Id="R909c61e524da4c7d" /></Relationships>
</file>