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e730757b99043f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23.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AIDER AS</w:t>
      </w:r>
    </w:p>
    <w:sectPr>
      <w:headerReference xmlns:r="http://schemas.openxmlformats.org/officeDocument/2006/relationships" w:type="default" r:id="R0565da71c92844f2"/>
      <w:footerReference xmlns:r="http://schemas.openxmlformats.org/officeDocument/2006/relationships" w:type="default" r:id="R5ef3393d4a614d8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AIDER AS   ·   Org.nr 922 633 452   ·   Karl Johans gate 37   ·   0162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AIDER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565da71c92844f2" /><Relationship Type="http://schemas.openxmlformats.org/officeDocument/2006/relationships/footer" Target="/word/footer1.xml" Id="R5ef3393d4a614d8e" /></Relationships>
</file>