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bbd9a2708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94cc779013894317"/>
      <w:footerReference xmlns:r="http://schemas.openxmlformats.org/officeDocument/2006/relationships" w:type="default" r:id="Rf98b143fa890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c779013894317" /><Relationship Type="http://schemas.openxmlformats.org/officeDocument/2006/relationships/footer" Target="/word/footer1.xml" Id="Rf98b143fa8904c2d" /></Relationships>
</file>