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1c99434d8447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SVIDAL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Eikefjord,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SVIDAL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f4063dc3894c5c"/>
      <w:footerReference xmlns:r="http://schemas.openxmlformats.org/officeDocument/2006/relationships" w:type="default" r:id="R75f5f840ae7c45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SVIDAL ENTREPRENØR AS   ·   Org.nr 922 561 885   ·   Hamnavegen 1   ·   6940 EIKEFJORD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SVIDAL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f4063dc3894c5c" /><Relationship Type="http://schemas.openxmlformats.org/officeDocument/2006/relationships/footer" Target="/word/footer1.xml" Id="R75f5f840ae7c45e1" /></Relationships>
</file>