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10c44779cb4e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LYNGDAL KOMMUNE, org.nr 922 421 498,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Lyngdal,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LYNGDAL KOMMUNE</w:t>
      </w:r>
    </w:p>
    <w:sectPr>
      <w:headerReference xmlns:r="http://schemas.openxmlformats.org/officeDocument/2006/relationships" w:type="default" r:id="R522feb50ba484d77"/>
      <w:footerReference xmlns:r="http://schemas.openxmlformats.org/officeDocument/2006/relationships" w:type="default" r:id="Rb0b7a6c33e8549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LYNGDAL KOMMUNE   ·   Org.nr 922 421 498   ·   Prost Birkelands gate 4   ·   4580 LYNGDAL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LYNGDAL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2feb50ba484d77" /><Relationship Type="http://schemas.openxmlformats.org/officeDocument/2006/relationships/footer" Target="/word/footer1.xml" Id="Rb0b7a6c33e854900" /></Relationships>
</file>