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1fe69b91f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edbc3a6894fa7"/>
      <w:footerReference xmlns:r="http://schemas.openxmlformats.org/officeDocument/2006/relationships" w:type="default" r:id="R5f90bf18a28b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edbc3a6894fa7" /><Relationship Type="http://schemas.openxmlformats.org/officeDocument/2006/relationships/footer" Target="/word/footer1.xml" Id="R5f90bf18a28b4a95" /></Relationships>
</file>