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e30a4c0f7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41d6a5ed64424"/>
      <w:footerReference xmlns:r="http://schemas.openxmlformats.org/officeDocument/2006/relationships" w:type="default" r:id="R60f2ddf6176a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41d6a5ed64424" /><Relationship Type="http://schemas.openxmlformats.org/officeDocument/2006/relationships/footer" Target="/word/footer1.xml" Id="R60f2ddf6176a45b3" /></Relationships>
</file>