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4f99c4ba44f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Tjelta,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TELIRUMA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TELIRUMA HOLDING AS</w:t>
      </w:r>
    </w:p>
    <w:sectPr>
      <w:headerReference xmlns:r="http://schemas.openxmlformats.org/officeDocument/2006/relationships" w:type="default" r:id="R6e3f843b12764942"/>
      <w:footerReference xmlns:r="http://schemas.openxmlformats.org/officeDocument/2006/relationships" w:type="default" r:id="R780a3261b674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TELIRUMA HOLDING AS   ·   Org.nr 922 229 457   ·   Øvrehusvegen 14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TELIRUMA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f843b12764942" /><Relationship Type="http://schemas.openxmlformats.org/officeDocument/2006/relationships/footer" Target="/word/footer1.xml" Id="R780a3261b6744f31" /></Relationships>
</file>