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3a2842c34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e774ccf443864b50"/>
      <w:footerReference xmlns:r="http://schemas.openxmlformats.org/officeDocument/2006/relationships" w:type="default" r:id="R7949ab6667a7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4ccf443864b50" /><Relationship Type="http://schemas.openxmlformats.org/officeDocument/2006/relationships/footer" Target="/word/footer1.xml" Id="R7949ab6667a74c2a" /></Relationships>
</file>