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722660274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26b6c3e2e79d43aa"/>
      <w:footerReference xmlns:r="http://schemas.openxmlformats.org/officeDocument/2006/relationships" w:type="default" r:id="Rc000f099e8d5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6c3e2e79d43aa" /><Relationship Type="http://schemas.openxmlformats.org/officeDocument/2006/relationships/footer" Target="/word/footer1.xml" Id="Rc000f099e8d54c67" /></Relationships>
</file>