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225e306284d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FJORDSLOTTET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e904d56f1755488d"/>
      <w:footerReference xmlns:r="http://schemas.openxmlformats.org/officeDocument/2006/relationships" w:type="default" r:id="Rf10d86875a12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4d56f1755488d" /><Relationship Type="http://schemas.openxmlformats.org/officeDocument/2006/relationships/footer" Target="/word/footer1.xml" Id="Rf10d86875a124dec" /></Relationships>
</file>