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483efa0f1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581996944ce94158"/>
      <w:footerReference xmlns:r="http://schemas.openxmlformats.org/officeDocument/2006/relationships" w:type="default" r:id="R63fbabd0312a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996944ce94158" /><Relationship Type="http://schemas.openxmlformats.org/officeDocument/2006/relationships/footer" Target="/word/footer1.xml" Id="R63fbabd0312a4eee" /></Relationships>
</file>