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812834722c4b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SUBLIME PERFORMANCE AS</w:t>
      </w:r>
    </w:p>
    <w:sectPr>
      <w:headerReference xmlns:r="http://schemas.openxmlformats.org/officeDocument/2006/relationships" w:type="default" r:id="Rcae2f0d0caef46bf"/>
      <w:footerReference xmlns:r="http://schemas.openxmlformats.org/officeDocument/2006/relationships" w:type="default" r:id="Re1c3f5c38c3d4e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SUBLIME PERFORMANCE AS   ·   Org.nr 921 990 871   ·   Haugerudveien 61A   ·   1434 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SUBLIME PERFORMANCE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e2f0d0caef46bf" /><Relationship Type="http://schemas.openxmlformats.org/officeDocument/2006/relationships/footer" Target="/word/footer1.xml" Id="Re1c3f5c38c3d4edf" /></Relationships>
</file>