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b6f87932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fc4f27a8b9d64870"/>
      <w:footerReference xmlns:r="http://schemas.openxmlformats.org/officeDocument/2006/relationships" w:type="default" r:id="R07702ac43570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27a8b9d64870" /><Relationship Type="http://schemas.openxmlformats.org/officeDocument/2006/relationships/footer" Target="/word/footer1.xml" Id="R07702ac435704212" /></Relationships>
</file>