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1a2e0a4c0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0458db6b94d84963"/>
      <w:footerReference xmlns:r="http://schemas.openxmlformats.org/officeDocument/2006/relationships" w:type="default" r:id="Rbbbb8f16fe9f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8db6b94d84963" /><Relationship Type="http://schemas.openxmlformats.org/officeDocument/2006/relationships/footer" Target="/word/footer1.xml" Id="Rbbbb8f16fe9f4c9c" /></Relationships>
</file>