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3274a39ec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74ddd4c5b4206"/>
      <w:footerReference xmlns:r="http://schemas.openxmlformats.org/officeDocument/2006/relationships" w:type="default" r:id="R35506df884c9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74ddd4c5b4206" /><Relationship Type="http://schemas.openxmlformats.org/officeDocument/2006/relationships/footer" Target="/word/footer1.xml" Id="R35506df884c94868" /></Relationships>
</file>