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ccc4cec1b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NISTUÅ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Halsanaustan,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c89222fcef2d488e"/>
      <w:footerReference xmlns:r="http://schemas.openxmlformats.org/officeDocument/2006/relationships" w:type="default" r:id="R1cb86d8e42dc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222fcef2d488e" /><Relationship Type="http://schemas.openxmlformats.org/officeDocument/2006/relationships/footer" Target="/word/footer1.xml" Id="R1cb86d8e42dc467f" /></Relationships>
</file>