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214ed40a3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SEABROKERS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a70b21f4d4114933"/>
      <w:footerReference xmlns:r="http://schemas.openxmlformats.org/officeDocument/2006/relationships" w:type="default" r:id="R2a6c0b3d4d77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b21f4d4114933" /><Relationship Type="http://schemas.openxmlformats.org/officeDocument/2006/relationships/footer" Target="/word/footer1.xml" Id="R2a6c0b3d4d7746d2" /></Relationships>
</file>