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12c7ba058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df81610af5ee4b6b"/>
      <w:footerReference xmlns:r="http://schemas.openxmlformats.org/officeDocument/2006/relationships" w:type="default" r:id="R34973f05c3c8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1610af5ee4b6b" /><Relationship Type="http://schemas.openxmlformats.org/officeDocument/2006/relationships/footer" Target="/word/footer1.xml" Id="R34973f05c3c842b1" /></Relationships>
</file>