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1885378bc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a16b343ddeeb4100"/>
      <w:footerReference xmlns:r="http://schemas.openxmlformats.org/officeDocument/2006/relationships" w:type="default" r:id="R954d7d594ad5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b343ddeeb4100" /><Relationship Type="http://schemas.openxmlformats.org/officeDocument/2006/relationships/footer" Target="/word/footer1.xml" Id="R954d7d594ad54145" /></Relationships>
</file>