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d1ab2093c45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REALFORUM HOLDING AS.</w:t>
      </w:r>
    </w:p>
    <w:sectPr>
      <w:headerReference xmlns:r="http://schemas.openxmlformats.org/officeDocument/2006/relationships" w:type="default" r:id="R3128b8284e4044d3"/>
      <w:footerReference xmlns:r="http://schemas.openxmlformats.org/officeDocument/2006/relationships" w:type="default" r:id="R08255c24c418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REALFORUM HOLDING AS   ·   Org.nr 921 857 225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REALFORUM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28b8284e4044d3" /><Relationship Type="http://schemas.openxmlformats.org/officeDocument/2006/relationships/footer" Target="/word/footer1.xml" Id="R08255c24c4184d0b" /></Relationships>
</file>