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f30de368c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34b79abec2cf46e5"/>
      <w:footerReference xmlns:r="http://schemas.openxmlformats.org/officeDocument/2006/relationships" w:type="default" r:id="Ra4f40b646922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79abec2cf46e5" /><Relationship Type="http://schemas.openxmlformats.org/officeDocument/2006/relationships/footer" Target="/word/footer1.xml" Id="Ra4f40b6469224186" /></Relationships>
</file>