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6ecbce660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b6b9b6bdaf33461c"/>
      <w:footerReference xmlns:r="http://schemas.openxmlformats.org/officeDocument/2006/relationships" w:type="default" r:id="R28b21cb75827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9b6bdaf33461c" /><Relationship Type="http://schemas.openxmlformats.org/officeDocument/2006/relationships/footer" Target="/word/footer1.xml" Id="R28b21cb7582749ac" /></Relationships>
</file>