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cb5a54d83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f92e468864ad5"/>
      <w:footerReference xmlns:r="http://schemas.openxmlformats.org/officeDocument/2006/relationships" w:type="default" r:id="R378ff9495b82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f92e468864ad5" /><Relationship Type="http://schemas.openxmlformats.org/officeDocument/2006/relationships/footer" Target="/word/footer1.xml" Id="R378ff9495b8240a6" /></Relationships>
</file>