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f202050ad74f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SKORVESTØLEN HOLDING AS, org.nr 921 788 797,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Vettre,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SKORVESTØLEN HOLDING AS</w:t>
      </w:r>
    </w:p>
    <w:sectPr>
      <w:headerReference xmlns:r="http://schemas.openxmlformats.org/officeDocument/2006/relationships" w:type="default" r:id="R6397760d61f14ae1"/>
      <w:footerReference xmlns:r="http://schemas.openxmlformats.org/officeDocument/2006/relationships" w:type="default" r:id="R95bfe3544be74b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SKORVESTØLEN HOLDING AS   ·   Org.nr 921 788 797   ·   Skytterveien 15   ·   1392 VETTRE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SKORVESTØLEN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97760d61f14ae1" /><Relationship Type="http://schemas.openxmlformats.org/officeDocument/2006/relationships/footer" Target="/word/footer1.xml" Id="R95bfe3544be74baf" /></Relationships>
</file>