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6d34ad63c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ASCENSUS AS, org.nr 921 685 017,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1a999591fa4d4e15"/>
      <w:footerReference xmlns:r="http://schemas.openxmlformats.org/officeDocument/2006/relationships" w:type="default" r:id="R2230c3634f09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99591fa4d4e15" /><Relationship Type="http://schemas.openxmlformats.org/officeDocument/2006/relationships/footer" Target="/word/footer1.xml" Id="R2230c3634f094e6b" /></Relationships>
</file>