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148d33a6848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df05267c712a4e2c"/>
      <w:footerReference xmlns:r="http://schemas.openxmlformats.org/officeDocument/2006/relationships" w:type="default" r:id="R08efdaf1b300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5267c712a4e2c" /><Relationship Type="http://schemas.openxmlformats.org/officeDocument/2006/relationships/footer" Target="/word/footer1.xml" Id="R08efdaf1b3004909" /></Relationships>
</file>