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f59e352f2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a78eb415a787484e"/>
      <w:footerReference xmlns:r="http://schemas.openxmlformats.org/officeDocument/2006/relationships" w:type="default" r:id="R24957c76286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eb415a787484e" /><Relationship Type="http://schemas.openxmlformats.org/officeDocument/2006/relationships/footer" Target="/word/footer1.xml" Id="R24957c76286e48d7" /></Relationships>
</file>