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cb7f16f96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WILLIKSEN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50299052e7ef452b"/>
      <w:footerReference xmlns:r="http://schemas.openxmlformats.org/officeDocument/2006/relationships" w:type="default" r:id="R09c32317b541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99052e7ef452b" /><Relationship Type="http://schemas.openxmlformats.org/officeDocument/2006/relationships/footer" Target="/word/footer1.xml" Id="R09c32317b5414527" /></Relationships>
</file>