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a8100608a64c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NILS WILLIKSEN AS, org.nr 921 644 949,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NILS WILLIKSEN AS</w:t>
      </w:r>
    </w:p>
    <w:sectPr>
      <w:headerReference xmlns:r="http://schemas.openxmlformats.org/officeDocument/2006/relationships" w:type="default" r:id="R73e38fee96984c5a"/>
      <w:footerReference xmlns:r="http://schemas.openxmlformats.org/officeDocument/2006/relationships" w:type="default" r:id="Re715eb1afb1f40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 WILLIKSEN AS   ·   Org.nr 921 644 949   ·   Marøyvegen 6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 WILLIKSEN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e38fee96984c5a" /><Relationship Type="http://schemas.openxmlformats.org/officeDocument/2006/relationships/footer" Target="/word/footer1.xml" Id="Re715eb1afb1f4020" /></Relationships>
</file>