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635bf6702349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JELSA INVESTERING AS</w:t>
      </w:r>
    </w:p>
    <w:sectPr>
      <w:headerReference xmlns:r="http://schemas.openxmlformats.org/officeDocument/2006/relationships" w:type="default" r:id="Rbdc59fb9517f48a7"/>
      <w:footerReference xmlns:r="http://schemas.openxmlformats.org/officeDocument/2006/relationships" w:type="default" r:id="Rc6bfef509d2b4b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JELSA INVESTERING AS   ·   Org.nr 921 633 939   ·   Karikroken 14   ·   4045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JELSA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c59fb9517f48a7" /><Relationship Type="http://schemas.openxmlformats.org/officeDocument/2006/relationships/footer" Target="/word/footer1.xml" Id="Rc6bfef509d2b4ba8" /></Relationships>
</file>