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423667066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2fee460cb0154f6c"/>
      <w:footerReference xmlns:r="http://schemas.openxmlformats.org/officeDocument/2006/relationships" w:type="default" r:id="R7a5922095bb7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e460cb0154f6c" /><Relationship Type="http://schemas.openxmlformats.org/officeDocument/2006/relationships/footer" Target="/word/footer1.xml" Id="R7a5922095bb74ba9" /></Relationships>
</file>