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255dfbafe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df385b8bd1e748a6"/>
      <w:footerReference xmlns:r="http://schemas.openxmlformats.org/officeDocument/2006/relationships" w:type="default" r:id="R08a6e280f03f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5b8bd1e748a6" /><Relationship Type="http://schemas.openxmlformats.org/officeDocument/2006/relationships/footer" Target="/word/footer1.xml" Id="R08a6e280f03f4eb9" /></Relationships>
</file>