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b594b06b994b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V.E.T INVESTERING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V.E.T INVESTERING AS</w:t>
      </w:r>
    </w:p>
    <w:sectPr>
      <w:headerReference xmlns:r="http://schemas.openxmlformats.org/officeDocument/2006/relationships" w:type="default" r:id="Rae44b28886e24221"/>
      <w:footerReference xmlns:r="http://schemas.openxmlformats.org/officeDocument/2006/relationships" w:type="default" r:id="Rca2e2585cf9444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V.E.T INVESTERING AS   ·   Org.nr 921 603 789   ·   c/o Siri Bringsjord, Sverdrups gate 7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V.E.T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44b28886e24221" /><Relationship Type="http://schemas.openxmlformats.org/officeDocument/2006/relationships/footer" Target="/word/footer1.xml" Id="Rca2e2585cf94446f" /></Relationships>
</file>