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3ec79a8c547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BLANKENBORG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BLANKENBORG AS</w:t>
      </w:r>
    </w:p>
    <w:sectPr>
      <w:headerReference xmlns:r="http://schemas.openxmlformats.org/officeDocument/2006/relationships" w:type="default" r:id="R241625d2e5d94246"/>
      <w:footerReference xmlns:r="http://schemas.openxmlformats.org/officeDocument/2006/relationships" w:type="default" r:id="R082a49919f5e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BLANKENBORG AS   ·   Org.nr 921 594 585   ·   Jegerveien 14A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625d2e5d94246" /><Relationship Type="http://schemas.openxmlformats.org/officeDocument/2006/relationships/footer" Target="/word/footer1.xml" Id="R082a49919f5e43c1" /></Relationships>
</file>