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67649e35c74b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Vartdal,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BRØDRENE VARTDAL AS</w:t>
      </w:r>
    </w:p>
    <w:sectPr>
      <w:headerReference xmlns:r="http://schemas.openxmlformats.org/officeDocument/2006/relationships" w:type="default" r:id="R174884cef3e3407b"/>
      <w:footerReference xmlns:r="http://schemas.openxmlformats.org/officeDocument/2006/relationships" w:type="default" r:id="R765b5983e8304a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VARTDAL AS   ·   Org.nr 921 591 713   ·   Vartdalsstranda 1072   ·   6170 VARTDAL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VARTDAL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4884cef3e3407b" /><Relationship Type="http://schemas.openxmlformats.org/officeDocument/2006/relationships/footer" Target="/word/footer1.xml" Id="R765b5983e8304a0c" /></Relationships>
</file>