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c36089a88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323a5555cc5c4bcb"/>
      <w:footerReference xmlns:r="http://schemas.openxmlformats.org/officeDocument/2006/relationships" w:type="default" r:id="R340f50e006d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5555cc5c4bcb" /><Relationship Type="http://schemas.openxmlformats.org/officeDocument/2006/relationships/footer" Target="/word/footer1.xml" Id="R340f50e006d84043" /></Relationships>
</file>