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557169af9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b84550f3d4b99"/>
      <w:footerReference xmlns:r="http://schemas.openxmlformats.org/officeDocument/2006/relationships" w:type="default" r:id="R2e8d7ad5318c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b84550f3d4b99" /><Relationship Type="http://schemas.openxmlformats.org/officeDocument/2006/relationships/footer" Target="/word/footer1.xml" Id="R2e8d7ad5318c4f12" /></Relationships>
</file>