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278c94095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ALLOCERIUS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ALLOCERIUS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16d9c46f74557"/>
      <w:footerReference xmlns:r="http://schemas.openxmlformats.org/officeDocument/2006/relationships" w:type="default" r:id="Re133fcf9afc6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ALLOCERIUS HOLDING AS   ·   Org.nr 921 531 958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ALLOCERIUS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16d9c46f74557" /><Relationship Type="http://schemas.openxmlformats.org/officeDocument/2006/relationships/footer" Target="/word/footer1.xml" Id="Re133fcf9afc6412b" /></Relationships>
</file>