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2a083b642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6b13370ba4328"/>
      <w:footerReference xmlns:r="http://schemas.openxmlformats.org/officeDocument/2006/relationships" w:type="default" r:id="R615d48891df0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HOLDINGSELSKAP AS   ·   Org.nr 921 527 136   ·   Brusetfaret 53   ·   1395 HVALSTAD   ·   fredrik.rynning@gmail.com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6b13370ba4328" /><Relationship Type="http://schemas.openxmlformats.org/officeDocument/2006/relationships/footer" Target="/word/footer1.xml" Id="R615d48891df04d96" /></Relationships>
</file>