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408925741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5183e3c8c2134edc"/>
      <w:footerReference xmlns:r="http://schemas.openxmlformats.org/officeDocument/2006/relationships" w:type="default" r:id="R3becd6ae8a6e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3e3c8c2134edc" /><Relationship Type="http://schemas.openxmlformats.org/officeDocument/2006/relationships/footer" Target="/word/footer1.xml" Id="R3becd6ae8a6e4d39" /></Relationships>
</file>