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8aee4565a4d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SALTE INVESTERING AS</w:t>
      </w:r>
    </w:p>
    <w:sectPr>
      <w:headerReference xmlns:r="http://schemas.openxmlformats.org/officeDocument/2006/relationships" w:type="default" r:id="Rd46e7de6457c4597"/>
      <w:footerReference xmlns:r="http://schemas.openxmlformats.org/officeDocument/2006/relationships" w:type="default" r:id="R8da9dce6ff2f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SALTE INVESTERING AS   ·   Org.nr 921 477 961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6e7de6457c4597" /><Relationship Type="http://schemas.openxmlformats.org/officeDocument/2006/relationships/footer" Target="/word/footer1.xml" Id="R8da9dce6ff2f4acb" /></Relationships>
</file>