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c12b89d6b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MSN HOLDING AS</w:t>
      </w:r>
    </w:p>
    <w:sectPr>
      <w:headerReference xmlns:r="http://schemas.openxmlformats.org/officeDocument/2006/relationships" w:type="default" r:id="Ra5e8dc46a69a41db"/>
      <w:footerReference xmlns:r="http://schemas.openxmlformats.org/officeDocument/2006/relationships" w:type="default" r:id="Rb4fe3220bfbc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8dc46a69a41db" /><Relationship Type="http://schemas.openxmlformats.org/officeDocument/2006/relationships/footer" Target="/word/footer1.xml" Id="Rb4fe3220bfbc4d17" /></Relationships>
</file>