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4411cec7af45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ECTECH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ECTECH AS</w:t>
      </w:r>
    </w:p>
    <w:sectPr>
      <w:headerReference xmlns:r="http://schemas.openxmlformats.org/officeDocument/2006/relationships" w:type="default" r:id="Rc7054331622f4350"/>
      <w:footerReference xmlns:r="http://schemas.openxmlformats.org/officeDocument/2006/relationships" w:type="default" r:id="Ra448855d108b43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ECTECH AS   ·   Org.nr 921 331 088   ·   Storbotn 149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054331622f4350" /><Relationship Type="http://schemas.openxmlformats.org/officeDocument/2006/relationships/footer" Target="/word/footer1.xml" Id="Ra448855d108b43fe" /></Relationships>
</file>